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110574" w:rsidP="00D76AF8">
      <w:pPr>
        <w:pStyle w:val="berschrift1"/>
        <w:numPr>
          <w:ilvl w:val="0"/>
          <w:numId w:val="20"/>
        </w:numPr>
        <w:rPr>
          <w:rFonts w:ascii="Arial" w:hAnsi="Arial"/>
          <w:sz w:val="40"/>
        </w:rPr>
      </w:pPr>
      <w:r>
        <w:t>Verschlüsselung und Datensicherheit</w:t>
      </w:r>
    </w:p>
    <w:p w:rsidR="00110574" w:rsidRDefault="002636A8" w:rsidP="004D1587">
      <w:pPr>
        <w:pStyle w:val="berschrift2"/>
        <w:numPr>
          <w:ilvl w:val="1"/>
          <w:numId w:val="31"/>
        </w:numPr>
        <w:spacing w:after="240"/>
        <w:ind w:left="709" w:hanging="709"/>
      </w:pPr>
      <w:bookmarkStart w:id="0" w:name="_Hlk495823081"/>
      <w:r>
        <w:t xml:space="preserve">Moderne </w:t>
      </w:r>
      <w:r w:rsidR="00110574">
        <w:t>Verschlüsselung</w:t>
      </w:r>
      <w:r>
        <w:t>sverfahren</w:t>
      </w:r>
    </w:p>
    <w:p w:rsidR="00272C3E" w:rsidRPr="008706C9" w:rsidRDefault="008706C9" w:rsidP="00272C3E">
      <w:pPr>
        <w:spacing w:before="120" w:after="80"/>
        <w:ind w:left="851" w:hanging="851"/>
        <w:rPr>
          <w:sz w:val="24"/>
        </w:rPr>
      </w:pPr>
      <w:r>
        <w:rPr>
          <w:sz w:val="24"/>
        </w:rPr>
        <w:t>Hinweis:</w:t>
      </w:r>
      <w:r w:rsidR="00272C3E" w:rsidRPr="008706C9">
        <w:rPr>
          <w:sz w:val="24"/>
        </w:rPr>
        <w:tab/>
        <w:t xml:space="preserve">Beachten Sie zur Bearbeitung der nachfolgenden Aufgabenstellungen </w:t>
      </w:r>
    </w:p>
    <w:p w:rsidR="00272C3E" w:rsidRPr="008706C9" w:rsidRDefault="00272C3E" w:rsidP="004653D0">
      <w:pPr>
        <w:pStyle w:val="Listenabsatz"/>
        <w:numPr>
          <w:ilvl w:val="0"/>
          <w:numId w:val="29"/>
        </w:numPr>
        <w:tabs>
          <w:tab w:val="left" w:pos="3261"/>
        </w:tabs>
        <w:spacing w:before="80" w:after="0"/>
        <w:ind w:left="1134" w:hanging="283"/>
        <w:rPr>
          <w:sz w:val="24"/>
        </w:rPr>
      </w:pPr>
      <w:r w:rsidRPr="008706C9">
        <w:rPr>
          <w:sz w:val="24"/>
        </w:rPr>
        <w:t xml:space="preserve">das Video  </w:t>
      </w:r>
      <w:r w:rsidR="000E78FD" w:rsidRPr="008706C9">
        <w:rPr>
          <w:sz w:val="24"/>
        </w:rPr>
        <w:tab/>
      </w:r>
      <w:r w:rsidR="004653D0" w:rsidRPr="008706C9">
        <w:rPr>
          <w:sz w:val="24"/>
        </w:rPr>
        <w:t>https://www.youtube.com/watch?v=4mbryW8fZrA</w:t>
      </w:r>
    </w:p>
    <w:p w:rsidR="00272C3E" w:rsidRPr="008706C9" w:rsidRDefault="000E78FD" w:rsidP="008706C9">
      <w:pPr>
        <w:pStyle w:val="Listenabsatz"/>
        <w:numPr>
          <w:ilvl w:val="0"/>
          <w:numId w:val="29"/>
        </w:numPr>
        <w:tabs>
          <w:tab w:val="left" w:pos="3261"/>
          <w:tab w:val="left" w:pos="6946"/>
        </w:tabs>
        <w:spacing w:before="80" w:after="0"/>
        <w:ind w:left="1134" w:right="-144" w:hanging="283"/>
        <w:rPr>
          <w:sz w:val="24"/>
        </w:rPr>
      </w:pPr>
      <w:r w:rsidRPr="008706C9">
        <w:rPr>
          <w:sz w:val="24"/>
        </w:rPr>
        <w:t>den Informationstext</w:t>
      </w:r>
      <w:r w:rsidRPr="008706C9">
        <w:rPr>
          <w:sz w:val="24"/>
        </w:rPr>
        <w:tab/>
      </w:r>
      <w:r w:rsidR="00272C3E" w:rsidRPr="008706C9">
        <w:rPr>
          <w:i/>
          <w:sz w:val="24"/>
        </w:rPr>
        <w:t>L3 1.</w:t>
      </w:r>
      <w:r w:rsidR="009F1184">
        <w:rPr>
          <w:i/>
          <w:sz w:val="24"/>
        </w:rPr>
        <w:t>3</w:t>
      </w:r>
      <w:bookmarkStart w:id="1" w:name="_GoBack"/>
      <w:bookmarkEnd w:id="1"/>
      <w:r w:rsidR="00272C3E" w:rsidRPr="008706C9">
        <w:rPr>
          <w:i/>
          <w:sz w:val="24"/>
        </w:rPr>
        <w:t xml:space="preserve"> Informationsmaterial Asymmetrische Ver</w:t>
      </w:r>
      <w:r w:rsidR="008706C9">
        <w:rPr>
          <w:i/>
          <w:sz w:val="24"/>
        </w:rPr>
        <w:t>-</w:t>
      </w:r>
      <w:r w:rsidR="008706C9">
        <w:rPr>
          <w:i/>
          <w:sz w:val="24"/>
        </w:rPr>
        <w:br/>
      </w:r>
      <w:r w:rsidR="008706C9">
        <w:rPr>
          <w:i/>
          <w:sz w:val="24"/>
        </w:rPr>
        <w:tab/>
      </w:r>
      <w:r w:rsidR="008706C9">
        <w:rPr>
          <w:i/>
          <w:sz w:val="24"/>
        </w:rPr>
        <w:tab/>
      </w:r>
      <w:r w:rsidR="00272C3E" w:rsidRPr="008706C9">
        <w:rPr>
          <w:i/>
          <w:sz w:val="24"/>
        </w:rPr>
        <w:t>schlüsselung.docx</w:t>
      </w:r>
    </w:p>
    <w:p w:rsidR="004653D0" w:rsidRPr="00757C98" w:rsidRDefault="004653D0" w:rsidP="008706C9">
      <w:pPr>
        <w:spacing w:after="0"/>
        <w:rPr>
          <w:sz w:val="18"/>
        </w:rPr>
      </w:pPr>
    </w:p>
    <w:p w:rsidR="00272C3E" w:rsidRPr="00757C98" w:rsidRDefault="00272C3E" w:rsidP="008706C9">
      <w:pPr>
        <w:spacing w:after="0"/>
        <w:rPr>
          <w:sz w:val="16"/>
        </w:rPr>
      </w:pPr>
    </w:p>
    <w:p w:rsidR="000E78FD" w:rsidRDefault="000E78FD" w:rsidP="00643DEB">
      <w:pPr>
        <w:pStyle w:val="berschrift3"/>
        <w:numPr>
          <w:ilvl w:val="2"/>
          <w:numId w:val="31"/>
        </w:numPr>
        <w:spacing w:before="0"/>
        <w:ind w:left="709" w:hanging="709"/>
      </w:pPr>
      <w:r>
        <w:t>Was ist symmetrische Verschlüsselung? Welchen Nachteil hat sie?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78FD" w:rsidTr="00E16B0E">
        <w:tc>
          <w:tcPr>
            <w:tcW w:w="9060" w:type="dxa"/>
          </w:tcPr>
          <w:p w:rsidR="000E78FD" w:rsidRDefault="000E78FD" w:rsidP="00E16B0E">
            <w:pPr>
              <w:pStyle w:val="Lsung"/>
            </w:pPr>
          </w:p>
          <w:p w:rsidR="000E78FD" w:rsidRDefault="000E78FD" w:rsidP="00E16B0E">
            <w:pPr>
              <w:pStyle w:val="Lsung"/>
            </w:pPr>
          </w:p>
          <w:p w:rsidR="000E78FD" w:rsidRDefault="000E78FD" w:rsidP="00E16B0E">
            <w:pPr>
              <w:pStyle w:val="Lsung"/>
            </w:pPr>
          </w:p>
          <w:p w:rsidR="000E78FD" w:rsidRDefault="000E78FD" w:rsidP="00E16B0E">
            <w:pPr>
              <w:pStyle w:val="Lsung"/>
            </w:pPr>
          </w:p>
          <w:p w:rsidR="000E78FD" w:rsidRDefault="000E78FD" w:rsidP="00E16B0E">
            <w:pPr>
              <w:pStyle w:val="Lsung"/>
            </w:pPr>
          </w:p>
          <w:p w:rsidR="000E78FD" w:rsidRDefault="000E78FD" w:rsidP="00E16B0E">
            <w:pPr>
              <w:pStyle w:val="Lsung"/>
            </w:pPr>
          </w:p>
        </w:tc>
      </w:tr>
    </w:tbl>
    <w:p w:rsidR="00EF3216" w:rsidRPr="0054572E" w:rsidRDefault="00EF3216" w:rsidP="00EF3216">
      <w:pPr>
        <w:spacing w:after="0"/>
        <w:rPr>
          <w:rFonts w:cstheme="minorHAnsi"/>
          <w:sz w:val="24"/>
          <w:szCs w:val="24"/>
        </w:rPr>
      </w:pPr>
    </w:p>
    <w:p w:rsidR="00EF3216" w:rsidRDefault="00EF3216" w:rsidP="00EF3216">
      <w:pPr>
        <w:pStyle w:val="berschrift3"/>
        <w:numPr>
          <w:ilvl w:val="2"/>
          <w:numId w:val="31"/>
        </w:numPr>
        <w:spacing w:before="120"/>
        <w:ind w:left="709" w:hanging="709"/>
        <w:rPr>
          <w:rFonts w:cstheme="minorHAnsi"/>
        </w:rPr>
      </w:pPr>
      <w:r w:rsidRPr="0054572E">
        <w:rPr>
          <w:rFonts w:cstheme="minorHAnsi"/>
        </w:rPr>
        <w:t xml:space="preserve">Zur Verschlüsselung von Dateien steht eine Vielzahl an Open-Source-Software zur Verfügung. So bietet beispielsweise die Software </w:t>
      </w:r>
      <w:r>
        <w:rPr>
          <w:rFonts w:cstheme="minorHAnsi"/>
          <w:i/>
        </w:rPr>
        <w:t>7-Zip</w:t>
      </w:r>
      <w:r w:rsidRPr="0054572E">
        <w:rPr>
          <w:rFonts w:cstheme="minorHAnsi"/>
        </w:rPr>
        <w:t xml:space="preserve"> die</w:t>
      </w:r>
      <w:r>
        <w:rPr>
          <w:rFonts w:cstheme="minorHAnsi"/>
        </w:rPr>
        <w:t xml:space="preserve"> Möglichkeit, einzelne Dateien </w:t>
      </w:r>
      <w:r w:rsidRPr="0054572E">
        <w:rPr>
          <w:rFonts w:cstheme="minorHAnsi"/>
        </w:rPr>
        <w:t>oder Dateiordner zu verschlüsseln.</w:t>
      </w:r>
      <w:r>
        <w:rPr>
          <w:rFonts w:cstheme="minorHAnsi"/>
        </w:rPr>
        <w:t xml:space="preserve"> </w:t>
      </w:r>
      <w:r w:rsidRPr="0054572E">
        <w:rPr>
          <w:rFonts w:cstheme="minorHAnsi"/>
        </w:rPr>
        <w:br/>
        <w:t xml:space="preserve">Die Software steht Ihnen in </w:t>
      </w:r>
      <w:r>
        <w:rPr>
          <w:rFonts w:cstheme="minorHAnsi"/>
        </w:rPr>
        <w:t>im Unterordner '7-ZipPortable</w:t>
      </w:r>
      <w:r w:rsidRPr="0054572E">
        <w:rPr>
          <w:rFonts w:cstheme="minorHAnsi"/>
        </w:rPr>
        <w:t xml:space="preserve">' zur Verfügung. </w:t>
      </w:r>
    </w:p>
    <w:p w:rsidR="00EF3216" w:rsidRPr="0054572E" w:rsidRDefault="00EF3216" w:rsidP="00EF3216">
      <w:pPr>
        <w:rPr>
          <w:rFonts w:cstheme="minorHAnsi"/>
          <w:sz w:val="24"/>
          <w:szCs w:val="24"/>
        </w:rPr>
      </w:pPr>
    </w:p>
    <w:p w:rsidR="00EF3216" w:rsidRPr="00B60549" w:rsidRDefault="00EF3216" w:rsidP="00EF3216">
      <w:pPr>
        <w:pStyle w:val="Listenabsatz"/>
        <w:numPr>
          <w:ilvl w:val="3"/>
          <w:numId w:val="31"/>
        </w:numPr>
        <w:ind w:left="709" w:hanging="709"/>
        <w:rPr>
          <w:rFonts w:cstheme="minorHAnsi"/>
          <w:sz w:val="24"/>
          <w:szCs w:val="24"/>
        </w:rPr>
      </w:pPr>
      <w:r w:rsidRPr="00B60549">
        <w:rPr>
          <w:rFonts w:cstheme="minorHAnsi"/>
          <w:sz w:val="24"/>
          <w:szCs w:val="24"/>
        </w:rPr>
        <w:t>Verschlüsseln Sie eine beliebige Datei und versenden Sie diese per E-Mail an einen Mitschüler/eine Mitschülerin Ihrer Klasse.</w:t>
      </w:r>
      <w:r w:rsidRPr="00B60549">
        <w:rPr>
          <w:rFonts w:cstheme="minorHAnsi"/>
          <w:sz w:val="24"/>
          <w:szCs w:val="24"/>
        </w:rPr>
        <w:br/>
        <w:t xml:space="preserve">Einen Link zur Anleitung </w:t>
      </w:r>
      <w:r>
        <w:rPr>
          <w:rFonts w:cstheme="minorHAnsi"/>
          <w:sz w:val="24"/>
          <w:szCs w:val="24"/>
        </w:rPr>
        <w:t>der Software</w:t>
      </w:r>
      <w:r w:rsidRPr="00B60549">
        <w:rPr>
          <w:rFonts w:cstheme="minorHAnsi"/>
          <w:sz w:val="24"/>
          <w:szCs w:val="24"/>
        </w:rPr>
        <w:t xml:space="preserve"> </w:t>
      </w:r>
      <w:r w:rsidRPr="00B60549">
        <w:rPr>
          <w:rFonts w:cstheme="minorHAnsi"/>
          <w:i/>
          <w:sz w:val="24"/>
          <w:szCs w:val="24"/>
        </w:rPr>
        <w:t>7-Zip</w:t>
      </w:r>
      <w:r w:rsidRPr="00B605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finden Sie unter folgendem Link:</w:t>
      </w:r>
      <w:r>
        <w:rPr>
          <w:rFonts w:cstheme="minorHAnsi"/>
          <w:sz w:val="24"/>
          <w:szCs w:val="24"/>
        </w:rPr>
        <w:br/>
      </w:r>
      <w:r w:rsidRPr="00B60549">
        <w:rPr>
          <w:rFonts w:cstheme="minorHAnsi"/>
          <w:sz w:val="24"/>
          <w:szCs w:val="24"/>
        </w:rPr>
        <w:t>https://praxistipps.chip.de/7-zip-archivdateien-mit-passwort-verschluesseln_27706</w:t>
      </w:r>
    </w:p>
    <w:p w:rsidR="00081F8C" w:rsidRPr="00643DEB" w:rsidRDefault="00081F8C" w:rsidP="00EF3216">
      <w:pPr>
        <w:spacing w:after="0"/>
        <w:rPr>
          <w:rFonts w:cstheme="minorHAnsi"/>
          <w:sz w:val="24"/>
          <w:szCs w:val="24"/>
        </w:rPr>
      </w:pPr>
    </w:p>
    <w:p w:rsidR="00C600EB" w:rsidRPr="00643DEB" w:rsidRDefault="00C600EB" w:rsidP="00C600EB">
      <w:pPr>
        <w:ind w:left="709" w:hanging="709"/>
        <w:rPr>
          <w:rFonts w:cstheme="minorHAnsi"/>
          <w:sz w:val="24"/>
          <w:szCs w:val="24"/>
        </w:rPr>
      </w:pPr>
      <w:r w:rsidRPr="00643DEB">
        <w:rPr>
          <w:rFonts w:cstheme="minorHAnsi"/>
          <w:sz w:val="24"/>
          <w:szCs w:val="24"/>
        </w:rPr>
        <w:t>1.3.2.2</w:t>
      </w:r>
      <w:r w:rsidRPr="00643DEB">
        <w:rPr>
          <w:rFonts w:cstheme="minorHAnsi"/>
          <w:sz w:val="24"/>
          <w:szCs w:val="24"/>
        </w:rPr>
        <w:tab/>
        <w:t xml:space="preserve">Begründen Sie, welches Verschlüsselungsverfahren bei der Software </w:t>
      </w:r>
      <w:r w:rsidR="00EF3216">
        <w:rPr>
          <w:rFonts w:cstheme="minorHAnsi"/>
          <w:i/>
          <w:sz w:val="24"/>
          <w:szCs w:val="24"/>
        </w:rPr>
        <w:t>7-Zip</w:t>
      </w:r>
      <w:r w:rsidRPr="00643DEB">
        <w:rPr>
          <w:rFonts w:cstheme="minorHAnsi"/>
          <w:i/>
          <w:sz w:val="24"/>
          <w:szCs w:val="24"/>
        </w:rPr>
        <w:t xml:space="preserve"> </w:t>
      </w:r>
      <w:r w:rsidRPr="00643DEB">
        <w:rPr>
          <w:rFonts w:cstheme="minorHAnsi"/>
          <w:sz w:val="24"/>
          <w:szCs w:val="24"/>
        </w:rPr>
        <w:t>zur Anwendung kommt</w:t>
      </w:r>
      <w:r w:rsidR="004D1587" w:rsidRPr="00643DEB">
        <w:rPr>
          <w:rFonts w:cstheme="minorHAnsi"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06C9" w:rsidRPr="00643DEB" w:rsidTr="0014734A">
        <w:tc>
          <w:tcPr>
            <w:tcW w:w="9060" w:type="dxa"/>
          </w:tcPr>
          <w:p w:rsidR="008706C9" w:rsidRPr="00643DEB" w:rsidRDefault="008706C9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  <w:p w:rsidR="008706C9" w:rsidRPr="00643DEB" w:rsidRDefault="008706C9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  <w:p w:rsidR="008706C9" w:rsidRPr="00643DEB" w:rsidRDefault="008706C9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</w:tc>
      </w:tr>
    </w:tbl>
    <w:p w:rsidR="008706C9" w:rsidRPr="00643DEB" w:rsidRDefault="008706C9" w:rsidP="00406E4F">
      <w:pPr>
        <w:spacing w:after="0"/>
        <w:rPr>
          <w:rFonts w:cstheme="minorHAnsi"/>
          <w:sz w:val="24"/>
          <w:szCs w:val="24"/>
        </w:rPr>
      </w:pPr>
    </w:p>
    <w:p w:rsidR="00CA1836" w:rsidRPr="00643DEB" w:rsidRDefault="00CA1836" w:rsidP="00406E4F">
      <w:pPr>
        <w:spacing w:after="0"/>
        <w:rPr>
          <w:rFonts w:cstheme="minorHAnsi"/>
          <w:sz w:val="24"/>
          <w:szCs w:val="24"/>
        </w:rPr>
      </w:pPr>
    </w:p>
    <w:p w:rsidR="00CA1836" w:rsidRPr="00643DEB" w:rsidRDefault="004D1587" w:rsidP="004D1587">
      <w:pPr>
        <w:ind w:left="709" w:hanging="709"/>
        <w:rPr>
          <w:rFonts w:cstheme="minorHAnsi"/>
          <w:sz w:val="24"/>
          <w:szCs w:val="24"/>
        </w:rPr>
      </w:pPr>
      <w:r w:rsidRPr="00643DEB">
        <w:rPr>
          <w:rFonts w:cstheme="minorHAnsi"/>
          <w:sz w:val="24"/>
          <w:szCs w:val="24"/>
        </w:rPr>
        <w:t>1.3.2.3</w:t>
      </w:r>
      <w:r w:rsidRPr="00643DEB">
        <w:rPr>
          <w:rFonts w:cstheme="minorHAnsi"/>
          <w:sz w:val="24"/>
          <w:szCs w:val="24"/>
        </w:rPr>
        <w:tab/>
      </w:r>
      <w:r w:rsidR="00CA1836" w:rsidRPr="00643DEB">
        <w:rPr>
          <w:rFonts w:cstheme="minorHAnsi"/>
          <w:sz w:val="24"/>
          <w:szCs w:val="24"/>
        </w:rPr>
        <w:t xml:space="preserve">Empfehlen Sie Ihrem Lehrer eine </w:t>
      </w:r>
      <w:r w:rsidRPr="00643DEB">
        <w:rPr>
          <w:rFonts w:cstheme="minorHAnsi"/>
          <w:sz w:val="24"/>
          <w:szCs w:val="24"/>
        </w:rPr>
        <w:t xml:space="preserve">weitere </w:t>
      </w:r>
      <w:r w:rsidR="00CA1836" w:rsidRPr="00643DEB">
        <w:rPr>
          <w:rFonts w:cstheme="minorHAnsi"/>
          <w:sz w:val="24"/>
          <w:szCs w:val="24"/>
        </w:rPr>
        <w:t>Software, mit der er seine Notenlisten verschlüsselt per E-Mail verschicken kann.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1587" w:rsidRPr="00643DEB" w:rsidTr="0014734A">
        <w:tc>
          <w:tcPr>
            <w:tcW w:w="9060" w:type="dxa"/>
          </w:tcPr>
          <w:p w:rsidR="004D1587" w:rsidRPr="00643DEB" w:rsidRDefault="004D1587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  <w:p w:rsidR="004D1587" w:rsidRPr="00643DEB" w:rsidRDefault="004D1587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</w:tc>
      </w:tr>
    </w:tbl>
    <w:p w:rsidR="00643DEB" w:rsidRDefault="00643DEB" w:rsidP="00643DEB">
      <w:r>
        <w:br w:type="page"/>
      </w:r>
    </w:p>
    <w:p w:rsidR="004D1587" w:rsidRDefault="004D1587" w:rsidP="004D1587">
      <w:pPr>
        <w:spacing w:after="0"/>
      </w:pPr>
    </w:p>
    <w:p w:rsidR="00406E4F" w:rsidRDefault="00406E4F" w:rsidP="00643DEB">
      <w:pPr>
        <w:pStyle w:val="berschrift3"/>
        <w:numPr>
          <w:ilvl w:val="2"/>
          <w:numId w:val="31"/>
        </w:numPr>
        <w:spacing w:before="120"/>
        <w:ind w:left="709" w:hanging="709"/>
      </w:pPr>
      <w:r>
        <w:t>Wie läuft asymmetrische Ver- und Entschlüsselung ab? Was ist der Vorteil im Vergleich zur symmetrischen Verschlüsselung?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6E4F" w:rsidTr="008317B7">
        <w:tc>
          <w:tcPr>
            <w:tcW w:w="9060" w:type="dxa"/>
          </w:tcPr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  <w:p w:rsidR="00406E4F" w:rsidRDefault="00406E4F" w:rsidP="008317B7">
            <w:pPr>
              <w:pStyle w:val="Lsung"/>
            </w:pPr>
          </w:p>
        </w:tc>
      </w:tr>
    </w:tbl>
    <w:p w:rsidR="000E78FD" w:rsidRDefault="000E78FD" w:rsidP="00406E4F">
      <w:pPr>
        <w:spacing w:after="0"/>
      </w:pPr>
    </w:p>
    <w:bookmarkEnd w:id="0"/>
    <w:p w:rsidR="004D305B" w:rsidRDefault="004D305B" w:rsidP="004D305B">
      <w:pPr>
        <w:spacing w:after="0"/>
      </w:pPr>
    </w:p>
    <w:p w:rsidR="004D305B" w:rsidRDefault="004D305B" w:rsidP="004D305B">
      <w:pPr>
        <w:pStyle w:val="berschrift3"/>
        <w:numPr>
          <w:ilvl w:val="2"/>
          <w:numId w:val="31"/>
        </w:numPr>
        <w:spacing w:before="120"/>
        <w:ind w:left="709" w:hanging="709"/>
      </w:pPr>
      <w:r>
        <w:t>Nennen Sie ein Beispiel für ein asymmetrisches Verschlüsselungsverfahren.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305B" w:rsidRPr="0054572E" w:rsidTr="0014734A">
        <w:tc>
          <w:tcPr>
            <w:tcW w:w="9060" w:type="dxa"/>
          </w:tcPr>
          <w:p w:rsidR="004D305B" w:rsidRDefault="004D305B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  <w:p w:rsidR="004D305B" w:rsidRPr="0054572E" w:rsidRDefault="004D305B" w:rsidP="0014734A">
            <w:pPr>
              <w:pStyle w:val="Lsung"/>
              <w:rPr>
                <w:rFonts w:cstheme="minorHAnsi"/>
                <w:sz w:val="24"/>
                <w:szCs w:val="24"/>
              </w:rPr>
            </w:pPr>
          </w:p>
        </w:tc>
      </w:tr>
    </w:tbl>
    <w:p w:rsidR="004D305B" w:rsidRDefault="004D305B" w:rsidP="004D305B">
      <w:pPr>
        <w:spacing w:after="0"/>
      </w:pPr>
    </w:p>
    <w:p w:rsidR="004D305B" w:rsidRDefault="004D305B" w:rsidP="004D305B">
      <w:pPr>
        <w:pStyle w:val="berschrift3"/>
        <w:numPr>
          <w:ilvl w:val="2"/>
          <w:numId w:val="31"/>
        </w:numPr>
        <w:ind w:left="709" w:hanging="709"/>
      </w:pPr>
      <w:r>
        <w:t>Überprüfen Sie für zwei Ihrer Apps, ob sie Ende-zu-Ende-Verschlüsselung anbieten und ob der Quellcode „Open-Source“ ist. Suchen Sie ggf. nach Alternativen.</w:t>
      </w:r>
    </w:p>
    <w:p w:rsidR="004D305B" w:rsidRDefault="004D305B" w:rsidP="004D305B">
      <w:pPr>
        <w:spacing w:after="0"/>
      </w:pPr>
    </w:p>
    <w:p w:rsidR="004D305B" w:rsidRDefault="004D305B" w:rsidP="004D305B">
      <w:pPr>
        <w:spacing w:after="0"/>
      </w:pPr>
    </w:p>
    <w:p w:rsidR="004D305B" w:rsidRDefault="004D305B" w:rsidP="004D305B">
      <w:pPr>
        <w:spacing w:after="0"/>
      </w:pPr>
    </w:p>
    <w:p w:rsidR="00406E4F" w:rsidRDefault="00406E4F" w:rsidP="00406E4F">
      <w:pPr>
        <w:spacing w:after="0"/>
      </w:pPr>
    </w:p>
    <w:p w:rsidR="00406E4F" w:rsidRPr="00406E4F" w:rsidRDefault="00406E4F" w:rsidP="00406E4F"/>
    <w:sectPr w:rsidR="00406E4F" w:rsidRPr="00406E4F" w:rsidSect="002D3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3D" w:rsidRDefault="0036173D" w:rsidP="004D1159">
      <w:r>
        <w:separator/>
      </w:r>
    </w:p>
  </w:endnote>
  <w:endnote w:type="continuationSeparator" w:id="0">
    <w:p w:rsidR="0036173D" w:rsidRDefault="0036173D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C8" w:rsidRDefault="002C70C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2C70C8">
      <w:rPr>
        <w:noProof/>
        <w:sz w:val="18"/>
        <w:szCs w:val="18"/>
      </w:rPr>
      <w:t>L3 1.3 Arbeitsauftrag moderne Verschlüsselungsverfahren.docx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9F1184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fldSimple w:instr=" NUMPAGES   \* MERGEFORMAT ">
      <w:r w:rsidR="009F1184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C8" w:rsidRDefault="002C70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3D" w:rsidRDefault="0036173D" w:rsidP="004D1159">
      <w:r>
        <w:separator/>
      </w:r>
    </w:p>
  </w:footnote>
  <w:footnote w:type="continuationSeparator" w:id="0">
    <w:p w:rsidR="0036173D" w:rsidRDefault="0036173D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C8" w:rsidRDefault="002C70C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36173D" w:rsidP="00A63AC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9F1184">
      <w:rPr>
        <w:noProof/>
      </w:rPr>
      <w:t>Verschlüsselung und Datensicherheit</w:t>
    </w:r>
    <w:r>
      <w:rPr>
        <w:noProof/>
      </w:rPr>
      <w:fldChar w:fldCharType="end"/>
    </w:r>
    <w:r w:rsidR="00A63AC2">
      <w:rPr>
        <w:noProof/>
      </w:rPr>
      <w:tab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9F1184">
      <w:rPr>
        <w:noProof/>
      </w:rPr>
      <w:t>1.3</w:t>
    </w:r>
    <w:r w:rsidR="00A63A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C8" w:rsidRDefault="002C70C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E34E7"/>
    <w:multiLevelType w:val="multilevel"/>
    <w:tmpl w:val="8982DB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37E49CF"/>
    <w:multiLevelType w:val="multilevel"/>
    <w:tmpl w:val="BC105D0E"/>
    <w:styleLink w:val="Formatvorlage1"/>
    <w:lvl w:ilvl="0">
      <w:start w:val="1"/>
      <w:numFmt w:val="decimal"/>
      <w:lvlText w:val="L3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4E523A8"/>
    <w:multiLevelType w:val="multilevel"/>
    <w:tmpl w:val="FD729EC2"/>
    <w:lvl w:ilvl="0">
      <w:start w:val="1"/>
      <w:numFmt w:val="none"/>
      <w:lvlText w:val="L3  1."/>
      <w:lvlJc w:val="left"/>
      <w:pPr>
        <w:ind w:left="1021" w:hanging="1021"/>
      </w:pPr>
      <w:rPr>
        <w:rFonts w:asciiTheme="minorHAnsi" w:hAnsiTheme="minorHAnsi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C8B0C5C"/>
    <w:multiLevelType w:val="hybridMultilevel"/>
    <w:tmpl w:val="8C844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4ABA"/>
    <w:multiLevelType w:val="hybridMultilevel"/>
    <w:tmpl w:val="FE1E50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833BA"/>
    <w:multiLevelType w:val="hybridMultilevel"/>
    <w:tmpl w:val="5516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D429E"/>
    <w:multiLevelType w:val="hybridMultilevel"/>
    <w:tmpl w:val="BB7AD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62A4692F"/>
    <w:multiLevelType w:val="multilevel"/>
    <w:tmpl w:val="2330515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6E2C5CAB"/>
    <w:multiLevelType w:val="hybridMultilevel"/>
    <w:tmpl w:val="DD34CA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D024E"/>
    <w:multiLevelType w:val="hybridMultilevel"/>
    <w:tmpl w:val="C17C2F8A"/>
    <w:lvl w:ilvl="0" w:tplc="488A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4C77E7"/>
    <w:multiLevelType w:val="hybridMultilevel"/>
    <w:tmpl w:val="FE906874"/>
    <w:lvl w:ilvl="0" w:tplc="7012EFE0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F5684D"/>
    <w:multiLevelType w:val="hybridMultilevel"/>
    <w:tmpl w:val="56627658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7BFD7644"/>
    <w:multiLevelType w:val="hybridMultilevel"/>
    <w:tmpl w:val="AD342E78"/>
    <w:lvl w:ilvl="0" w:tplc="31C0DB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12"/>
  </w:num>
  <w:num w:numId="6">
    <w:abstractNumId w:val="18"/>
  </w:num>
  <w:num w:numId="7">
    <w:abstractNumId w:val="4"/>
  </w:num>
  <w:num w:numId="8">
    <w:abstractNumId w:val="2"/>
  </w:num>
  <w:num w:numId="9">
    <w:abstractNumId w:val="11"/>
  </w:num>
  <w:num w:numId="10">
    <w:abstractNumId w:val="22"/>
  </w:num>
  <w:num w:numId="11">
    <w:abstractNumId w:val="21"/>
  </w:num>
  <w:num w:numId="12">
    <w:abstractNumId w:val="25"/>
  </w:num>
  <w:num w:numId="13">
    <w:abstractNumId w:val="14"/>
  </w:num>
  <w:num w:numId="14">
    <w:abstractNumId w:val="13"/>
  </w:num>
  <w:num w:numId="15">
    <w:abstractNumId w:val="20"/>
  </w:num>
  <w:num w:numId="16">
    <w:abstractNumId w:val="17"/>
  </w:num>
  <w:num w:numId="17">
    <w:abstractNumId w:val="19"/>
  </w:num>
  <w:num w:numId="18">
    <w:abstractNumId w:val="15"/>
  </w:num>
  <w:num w:numId="19">
    <w:abstractNumId w:val="6"/>
  </w:num>
  <w:num w:numId="20">
    <w:abstractNumId w:val="7"/>
  </w:num>
  <w:num w:numId="21">
    <w:abstractNumId w:val="29"/>
  </w:num>
  <w:num w:numId="22">
    <w:abstractNumId w:val="21"/>
  </w:num>
  <w:num w:numId="23">
    <w:abstractNumId w:val="10"/>
  </w:num>
  <w:num w:numId="24">
    <w:abstractNumId w:val="8"/>
  </w:num>
  <w:num w:numId="25">
    <w:abstractNumId w:val="24"/>
  </w:num>
  <w:num w:numId="26">
    <w:abstractNumId w:val="9"/>
  </w:num>
  <w:num w:numId="27">
    <w:abstractNumId w:val="26"/>
  </w:num>
  <w:num w:numId="28">
    <w:abstractNumId w:val="16"/>
  </w:num>
  <w:num w:numId="29">
    <w:abstractNumId w:val="28"/>
  </w:num>
  <w:num w:numId="30">
    <w:abstractNumId w:val="21"/>
  </w:num>
  <w:num w:numId="31">
    <w:abstractNumId w:val="5"/>
  </w:num>
  <w:num w:numId="32">
    <w:abstractNumId w:val="21"/>
  </w:num>
  <w:num w:numId="33">
    <w:abstractNumId w:val="21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4585A"/>
    <w:rsid w:val="00055ED6"/>
    <w:rsid w:val="0006183A"/>
    <w:rsid w:val="0007404A"/>
    <w:rsid w:val="00081F8C"/>
    <w:rsid w:val="000A2A25"/>
    <w:rsid w:val="000A30C8"/>
    <w:rsid w:val="000B2905"/>
    <w:rsid w:val="000C0818"/>
    <w:rsid w:val="000E26FC"/>
    <w:rsid w:val="000E78FD"/>
    <w:rsid w:val="001055C8"/>
    <w:rsid w:val="00110574"/>
    <w:rsid w:val="00120A7E"/>
    <w:rsid w:val="001271FA"/>
    <w:rsid w:val="00155B77"/>
    <w:rsid w:val="00162B21"/>
    <w:rsid w:val="0016310D"/>
    <w:rsid w:val="00175A5C"/>
    <w:rsid w:val="001B72FA"/>
    <w:rsid w:val="001C5E06"/>
    <w:rsid w:val="001C63EC"/>
    <w:rsid w:val="001E7E96"/>
    <w:rsid w:val="00232034"/>
    <w:rsid w:val="002368F0"/>
    <w:rsid w:val="00261DC4"/>
    <w:rsid w:val="002636A8"/>
    <w:rsid w:val="00272455"/>
    <w:rsid w:val="00272C3E"/>
    <w:rsid w:val="002738D2"/>
    <w:rsid w:val="00280E13"/>
    <w:rsid w:val="002909D7"/>
    <w:rsid w:val="00293368"/>
    <w:rsid w:val="002B0CB0"/>
    <w:rsid w:val="002B7940"/>
    <w:rsid w:val="002C70C8"/>
    <w:rsid w:val="002D3954"/>
    <w:rsid w:val="002E3E9D"/>
    <w:rsid w:val="002F6885"/>
    <w:rsid w:val="00322944"/>
    <w:rsid w:val="0032756E"/>
    <w:rsid w:val="00334769"/>
    <w:rsid w:val="00341A65"/>
    <w:rsid w:val="0036173D"/>
    <w:rsid w:val="003934B1"/>
    <w:rsid w:val="003A299F"/>
    <w:rsid w:val="003A5506"/>
    <w:rsid w:val="003C02CF"/>
    <w:rsid w:val="003D38F2"/>
    <w:rsid w:val="003F1EF0"/>
    <w:rsid w:val="003F64B5"/>
    <w:rsid w:val="00406E4F"/>
    <w:rsid w:val="00414D7B"/>
    <w:rsid w:val="00430931"/>
    <w:rsid w:val="00431325"/>
    <w:rsid w:val="004639A0"/>
    <w:rsid w:val="004653D0"/>
    <w:rsid w:val="00465E30"/>
    <w:rsid w:val="00470445"/>
    <w:rsid w:val="00483F44"/>
    <w:rsid w:val="00496977"/>
    <w:rsid w:val="004C3005"/>
    <w:rsid w:val="004C7C08"/>
    <w:rsid w:val="004D1159"/>
    <w:rsid w:val="004D1587"/>
    <w:rsid w:val="004D305B"/>
    <w:rsid w:val="004F2ED2"/>
    <w:rsid w:val="005303DC"/>
    <w:rsid w:val="005A1BE5"/>
    <w:rsid w:val="005B2FFB"/>
    <w:rsid w:val="005B5710"/>
    <w:rsid w:val="005B796F"/>
    <w:rsid w:val="005C0154"/>
    <w:rsid w:val="005D2647"/>
    <w:rsid w:val="005D31D5"/>
    <w:rsid w:val="005F52D8"/>
    <w:rsid w:val="00600836"/>
    <w:rsid w:val="00600F6F"/>
    <w:rsid w:val="00633D62"/>
    <w:rsid w:val="00636F5B"/>
    <w:rsid w:val="00643DEB"/>
    <w:rsid w:val="00644EF7"/>
    <w:rsid w:val="00661B55"/>
    <w:rsid w:val="00665DE6"/>
    <w:rsid w:val="0069365B"/>
    <w:rsid w:val="00694738"/>
    <w:rsid w:val="006C17E2"/>
    <w:rsid w:val="006E0A93"/>
    <w:rsid w:val="006E6D84"/>
    <w:rsid w:val="006F0973"/>
    <w:rsid w:val="00757C98"/>
    <w:rsid w:val="00760F9C"/>
    <w:rsid w:val="00795D23"/>
    <w:rsid w:val="007A1D50"/>
    <w:rsid w:val="007C2ADE"/>
    <w:rsid w:val="00802F80"/>
    <w:rsid w:val="00831494"/>
    <w:rsid w:val="0083209E"/>
    <w:rsid w:val="008524D3"/>
    <w:rsid w:val="00853748"/>
    <w:rsid w:val="008542BF"/>
    <w:rsid w:val="008706C9"/>
    <w:rsid w:val="00871A50"/>
    <w:rsid w:val="00876B18"/>
    <w:rsid w:val="008879DD"/>
    <w:rsid w:val="0089051B"/>
    <w:rsid w:val="00892678"/>
    <w:rsid w:val="008A0722"/>
    <w:rsid w:val="008A0A99"/>
    <w:rsid w:val="008A4DE3"/>
    <w:rsid w:val="008E3865"/>
    <w:rsid w:val="008F7474"/>
    <w:rsid w:val="008F7AD5"/>
    <w:rsid w:val="00930234"/>
    <w:rsid w:val="00975E46"/>
    <w:rsid w:val="009917FF"/>
    <w:rsid w:val="009968A6"/>
    <w:rsid w:val="009977A9"/>
    <w:rsid w:val="009F1184"/>
    <w:rsid w:val="00A064C6"/>
    <w:rsid w:val="00A30E1A"/>
    <w:rsid w:val="00A34F7B"/>
    <w:rsid w:val="00A37D9B"/>
    <w:rsid w:val="00A41167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139F9"/>
    <w:rsid w:val="00B16B0C"/>
    <w:rsid w:val="00B25BCC"/>
    <w:rsid w:val="00B67950"/>
    <w:rsid w:val="00B741EC"/>
    <w:rsid w:val="00B81751"/>
    <w:rsid w:val="00B86C3C"/>
    <w:rsid w:val="00B90FAD"/>
    <w:rsid w:val="00B96369"/>
    <w:rsid w:val="00BF2B0E"/>
    <w:rsid w:val="00BF6A84"/>
    <w:rsid w:val="00C018A1"/>
    <w:rsid w:val="00C24D7A"/>
    <w:rsid w:val="00C26CB7"/>
    <w:rsid w:val="00C40B0A"/>
    <w:rsid w:val="00C433AF"/>
    <w:rsid w:val="00C600EB"/>
    <w:rsid w:val="00C731A3"/>
    <w:rsid w:val="00C8339F"/>
    <w:rsid w:val="00C87EE5"/>
    <w:rsid w:val="00CA1836"/>
    <w:rsid w:val="00CC38D7"/>
    <w:rsid w:val="00CD04ED"/>
    <w:rsid w:val="00CF0910"/>
    <w:rsid w:val="00CF147C"/>
    <w:rsid w:val="00D22B8F"/>
    <w:rsid w:val="00D74FE7"/>
    <w:rsid w:val="00D76AF8"/>
    <w:rsid w:val="00D80A2A"/>
    <w:rsid w:val="00D81C07"/>
    <w:rsid w:val="00D8206B"/>
    <w:rsid w:val="00D8373C"/>
    <w:rsid w:val="00DC6DC1"/>
    <w:rsid w:val="00E3066C"/>
    <w:rsid w:val="00E4255A"/>
    <w:rsid w:val="00E457CD"/>
    <w:rsid w:val="00E462F9"/>
    <w:rsid w:val="00E617DB"/>
    <w:rsid w:val="00EA48B8"/>
    <w:rsid w:val="00EC614C"/>
    <w:rsid w:val="00EF3216"/>
    <w:rsid w:val="00F0079F"/>
    <w:rsid w:val="00F21651"/>
    <w:rsid w:val="00F24C8E"/>
    <w:rsid w:val="00F30725"/>
    <w:rsid w:val="00F33583"/>
    <w:rsid w:val="00F378B6"/>
    <w:rsid w:val="00F95DC5"/>
    <w:rsid w:val="00FA3906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BFCE6C-1F16-4C2A-8A92-3BE5935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110574"/>
    <w:pPr>
      <w:keepNext/>
      <w:numPr>
        <w:numId w:val="11"/>
      </w:numPr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261DC4"/>
    <w:pPr>
      <w:keepNext/>
      <w:numPr>
        <w:ilvl w:val="1"/>
        <w:numId w:val="11"/>
      </w:numPr>
      <w:spacing w:before="240"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1DC4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574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10574"/>
    <w:rPr>
      <w:rFonts w:asciiTheme="minorHAnsi" w:eastAsia="Times New Roman" w:hAnsiTheme="minorHAnsi"/>
      <w:b/>
      <w:kern w:val="28"/>
      <w:sz w:val="36"/>
    </w:rPr>
  </w:style>
  <w:style w:type="character" w:customStyle="1" w:styleId="berschrift2Zchn">
    <w:name w:val="Überschrift 2 Zchn"/>
    <w:link w:val="berschrift2"/>
    <w:rsid w:val="00261DC4"/>
    <w:rPr>
      <w:rFonts w:asciiTheme="minorHAnsi" w:eastAsia="Times New Roman" w:hAnsiTheme="minorHAnsi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1DC4"/>
    <w:rPr>
      <w:rFonts w:asciiTheme="minorHAnsi" w:eastAsiaTheme="majorEastAsia" w:hAnsiTheme="min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574"/>
    <w:rPr>
      <w:rFonts w:asciiTheme="minorHAnsi" w:eastAsiaTheme="majorEastAsia" w:hAnsiTheme="minorHAnsi" w:cstheme="majorBidi"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  <w:style w:type="numbering" w:customStyle="1" w:styleId="Formatvorlage1">
    <w:name w:val="Formatvorlage1"/>
    <w:uiPriority w:val="99"/>
    <w:rsid w:val="00D76AF8"/>
    <w:pPr>
      <w:numPr>
        <w:numId w:val="19"/>
      </w:numPr>
    </w:pPr>
  </w:style>
  <w:style w:type="character" w:styleId="HTMLSchreibmaschine">
    <w:name w:val="HTML Typewriter"/>
    <w:basedOn w:val="Absatz-Standardschriftart"/>
    <w:uiPriority w:val="99"/>
    <w:semiHidden/>
    <w:unhideWhenUsed/>
    <w:rsid w:val="00055ED6"/>
    <w:rPr>
      <w:rFonts w:ascii="Courier New" w:eastAsia="Times New Roman" w:hAnsi="Courier New" w:cs="Courier New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55ED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00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04D1-F3B1-49DE-A71F-09BD2EC3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16</cp:revision>
  <cp:lastPrinted>2014-11-11T08:19:00Z</cp:lastPrinted>
  <dcterms:created xsi:type="dcterms:W3CDTF">2018-05-03T14:47:00Z</dcterms:created>
  <dcterms:modified xsi:type="dcterms:W3CDTF">2018-09-13T17:02:00Z</dcterms:modified>
</cp:coreProperties>
</file>